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6" w:rsidRPr="00806086" w:rsidRDefault="006E5C36" w:rsidP="006E5C3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06086">
        <w:rPr>
          <w:rFonts w:ascii="Times New Roman" w:hAnsi="Times New Roman" w:cs="Times New Roman"/>
        </w:rPr>
        <w:t xml:space="preserve">Реестр недобросовестных застройщиков 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806086">
        <w:rPr>
          <w:rFonts w:ascii="Times New Roman" w:hAnsi="Times New Roman" w:cs="Times New Roman"/>
          <w:sz w:val="13"/>
          <w:szCs w:val="13"/>
        </w:rPr>
        <w:t xml:space="preserve">(по состоянию на </w:t>
      </w:r>
      <w:r w:rsidR="00476901">
        <w:rPr>
          <w:rFonts w:ascii="Times New Roman" w:hAnsi="Times New Roman" w:cs="Times New Roman"/>
          <w:sz w:val="13"/>
          <w:szCs w:val="13"/>
        </w:rPr>
        <w:t>3</w:t>
      </w:r>
      <w:r w:rsidR="0019224C">
        <w:rPr>
          <w:rFonts w:ascii="Times New Roman" w:hAnsi="Times New Roman" w:cs="Times New Roman"/>
          <w:sz w:val="13"/>
          <w:szCs w:val="13"/>
        </w:rPr>
        <w:t>0</w:t>
      </w:r>
      <w:r w:rsidR="00476901">
        <w:rPr>
          <w:rFonts w:ascii="Times New Roman" w:hAnsi="Times New Roman" w:cs="Times New Roman"/>
          <w:sz w:val="13"/>
          <w:szCs w:val="13"/>
        </w:rPr>
        <w:t>.</w:t>
      </w:r>
      <w:r w:rsidR="00880291">
        <w:rPr>
          <w:rFonts w:ascii="Times New Roman" w:hAnsi="Times New Roman" w:cs="Times New Roman"/>
          <w:sz w:val="13"/>
          <w:szCs w:val="13"/>
        </w:rPr>
        <w:t>0</w:t>
      </w:r>
      <w:r w:rsidR="000D693E">
        <w:rPr>
          <w:rFonts w:ascii="Times New Roman" w:hAnsi="Times New Roman" w:cs="Times New Roman"/>
          <w:sz w:val="13"/>
          <w:szCs w:val="13"/>
        </w:rPr>
        <w:t>6</w:t>
      </w:r>
      <w:r w:rsidR="00F43A53">
        <w:rPr>
          <w:rFonts w:ascii="Times New Roman" w:hAnsi="Times New Roman" w:cs="Times New Roman"/>
          <w:sz w:val="13"/>
          <w:szCs w:val="13"/>
        </w:rPr>
        <w:t>.</w:t>
      </w:r>
      <w:r w:rsidR="00061621">
        <w:rPr>
          <w:rFonts w:ascii="Times New Roman" w:hAnsi="Times New Roman" w:cs="Times New Roman"/>
          <w:sz w:val="13"/>
          <w:szCs w:val="13"/>
        </w:rPr>
        <w:t>20</w:t>
      </w:r>
      <w:r w:rsidR="00CA5F55">
        <w:rPr>
          <w:rFonts w:ascii="Times New Roman" w:hAnsi="Times New Roman" w:cs="Times New Roman"/>
          <w:sz w:val="13"/>
          <w:szCs w:val="13"/>
        </w:rPr>
        <w:t>2</w:t>
      </w:r>
      <w:r w:rsidR="00880291">
        <w:rPr>
          <w:rFonts w:ascii="Times New Roman" w:hAnsi="Times New Roman" w:cs="Times New Roman"/>
          <w:sz w:val="13"/>
          <w:szCs w:val="13"/>
        </w:rPr>
        <w:t>2</w:t>
      </w:r>
      <w:r w:rsidR="00F97522">
        <w:rPr>
          <w:rFonts w:ascii="Times New Roman" w:hAnsi="Times New Roman" w:cs="Times New Roman"/>
          <w:sz w:val="13"/>
          <w:szCs w:val="13"/>
        </w:rPr>
        <w:t xml:space="preserve"> года</w:t>
      </w:r>
      <w:r w:rsidRPr="00806086">
        <w:rPr>
          <w:rFonts w:ascii="Times New Roman" w:hAnsi="Times New Roman" w:cs="Times New Roman"/>
          <w:sz w:val="13"/>
          <w:szCs w:val="13"/>
        </w:rPr>
        <w:t>)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95"/>
        <w:gridCol w:w="1260"/>
        <w:gridCol w:w="1260"/>
        <w:gridCol w:w="1307"/>
        <w:gridCol w:w="1080"/>
        <w:gridCol w:w="2374"/>
        <w:gridCol w:w="1080"/>
      </w:tblGrid>
      <w:tr w:rsidR="00F767AF" w:rsidRPr="000F0272" w:rsidTr="00AB6160">
        <w:trPr>
          <w:cantSplit/>
          <w:trHeight w:val="1045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Полное и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сокращенное наименование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ОГРН и ИНН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Юридический адрес недобросовестного застройщика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Состав учредителей недобросовестного застройщика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ФИО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руководителя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F767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Адрес многоквартирного дома, строительство которого осуществлялось с привлечением денежных средств граждан и сведения о котором внесены в единый реестр проблемных объектов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Дата внесения записи в Реестр недобросовест-ных застройщиков</w:t>
            </w:r>
          </w:p>
        </w:tc>
      </w:tr>
      <w:tr w:rsidR="00F767AF" w:rsidRPr="000F0272" w:rsidTr="00AB6160">
        <w:trPr>
          <w:cantSplit/>
          <w:trHeight w:val="177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F767AF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«Стройинвест»</w:t>
            </w:r>
          </w:p>
          <w:p w:rsidR="00F307D6" w:rsidRPr="000F0272" w:rsidRDefault="00F767AF" w:rsidP="003270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 «Стройинвест»)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1037550031947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7536052444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5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672005,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переулок Авиационный, 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Иванкив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Олег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Теофильевич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2. Попов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Вадим Львович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Дроботушенко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Дмитрий Николаевич</w:t>
            </w:r>
          </w:p>
          <w:p w:rsidR="003E1560" w:rsidRPr="000F0272" w:rsidRDefault="003E1560" w:rsidP="000F0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(в настоящее время - конкурсный управляющий </w:t>
            </w:r>
            <w:r w:rsidR="000F0272" w:rsidRPr="000F0272">
              <w:rPr>
                <w:rFonts w:ascii="Times New Roman" w:hAnsi="Times New Roman" w:cs="Times New Roman"/>
                <w:sz w:val="12"/>
                <w:szCs w:val="12"/>
              </w:rPr>
              <w:t>Хомич Светлан</w:t>
            </w:r>
            <w:r w:rsidR="000F027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0F0272"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Сергеевн</w:t>
            </w:r>
            <w:r w:rsidR="000F027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«Многоквартирный жилой дом, расположенный по адресу: гор. Чита, Центральный административный район, Кайдаловская, 45».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429"/>
        </w:trPr>
        <w:tc>
          <w:tcPr>
            <w:tcW w:w="36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«Восток»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«Восток»)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(ранее – ООО «РАЗВИТИЕ»)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1027500843182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7524011080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115230, г. Москва, Проезд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Электролитный, 3,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строение 32.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Александр Андреевич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41461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дом№3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Многопрофильное предприятие «Север»</w:t>
            </w:r>
          </w:p>
          <w:p w:rsidR="00F307D6" w:rsidRPr="000F0272" w:rsidRDefault="00F767AF" w:rsidP="003270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МП «Север»)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1047550012916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7534018335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1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672001,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ул.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Шестиперова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66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Чернобук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Ирина Николаевна;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2. 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Борис Алексеевич;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3. Сараев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Игорь Юрьевич.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Борис Алексеевич</w:t>
            </w:r>
          </w:p>
          <w:p w:rsidR="003E1560" w:rsidRPr="000F0272" w:rsidRDefault="003E1560" w:rsidP="000D69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(в настоящее время - конкурсный управляющий </w:t>
            </w:r>
            <w:r w:rsidR="000D693E">
              <w:rPr>
                <w:rFonts w:ascii="Times New Roman" w:hAnsi="Times New Roman" w:cs="Times New Roman"/>
                <w:sz w:val="12"/>
                <w:szCs w:val="12"/>
              </w:rPr>
              <w:t>не назначен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Cs/>
                <w:sz w:val="12"/>
                <w:szCs w:val="12"/>
              </w:rPr>
              <w:t>«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Многоквартирный жилой дом со встроенно-пристроенными нежилыми помещениями и </w:t>
            </w:r>
            <w:proofErr w:type="gram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подземной  автостоянкой</w:t>
            </w:r>
            <w:proofErr w:type="gram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»,</w:t>
            </w:r>
            <w:r w:rsidRPr="000F0272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 xml:space="preserve"> расположенный по адресу: г. Чита, Центральный административный район, ул. Токмакова, 30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81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3270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«Комплексстрой» (ООО «Комплексстрой»)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1027501153943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7536043062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12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 xml:space="preserve">672012, </w:t>
              </w:r>
              <w:proofErr w:type="spellStart"/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ул.Нагорная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48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Шленчак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Вячеслав Викторович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Дюбин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Сергей Викторович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жилой дом со встроенно-пристроенными нежилыми помещениями и подземной автостоянкой», расположенный по адресу: г. Чита, ул. Костюшко-Григоровича, 40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76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88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«Интер-Строй» 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ОГРН1117536005091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7536119321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350012, Краснодарский край, г. Краснодар, ул. Красных партизан, 1/3, корпус 2, пом.21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Хань</w:t>
            </w:r>
            <w:proofErr w:type="spellEnd"/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Цзянь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Вологдин Валерий  Петрович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«Многоквартирные дома №№ 1 и 3 жилого комплекса в Каштакском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30.12.2015</w:t>
            </w:r>
          </w:p>
        </w:tc>
      </w:tr>
      <w:tr w:rsidR="00F767AF" w:rsidRPr="000F0272" w:rsidTr="00AB6160">
        <w:trPr>
          <w:cantSplit/>
          <w:trHeight w:val="728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95" w:type="dxa"/>
            <w:vAlign w:val="center"/>
          </w:tcPr>
          <w:p w:rsidR="00F767AF" w:rsidRPr="000D693E" w:rsidRDefault="00F767AF" w:rsidP="003270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Общество с ограниченной ответственностью «Забайкальские строительные технологии» </w:t>
            </w:r>
            <w:r w:rsidRPr="000D693E">
              <w:rPr>
                <w:rFonts w:ascii="Times New Roman" w:hAnsi="Times New Roman" w:cs="Times New Roman"/>
                <w:sz w:val="12"/>
                <w:szCs w:val="16"/>
              </w:rPr>
              <w:br/>
              <w:t>(ООО «ЗабСтройТех»)</w:t>
            </w:r>
          </w:p>
        </w:tc>
        <w:tc>
          <w:tcPr>
            <w:tcW w:w="1260" w:type="dxa"/>
            <w:vAlign w:val="center"/>
          </w:tcPr>
          <w:p w:rsidR="00F767AF" w:rsidRPr="000D693E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ОГРН 1097524001057</w:t>
            </w:r>
          </w:p>
          <w:p w:rsidR="00F767AF" w:rsidRPr="000D693E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ИНН 7524015857</w:t>
            </w:r>
          </w:p>
        </w:tc>
        <w:tc>
          <w:tcPr>
            <w:tcW w:w="1260" w:type="dxa"/>
            <w:vAlign w:val="center"/>
          </w:tcPr>
          <w:p w:rsidR="00F767AF" w:rsidRPr="000D693E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672570, Забайкальский край, Читинский район, </w:t>
            </w: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пгт.Новокручининский</w:t>
            </w:r>
            <w:proofErr w:type="spellEnd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, ул. Первомайская, 61</w:t>
            </w:r>
          </w:p>
        </w:tc>
        <w:tc>
          <w:tcPr>
            <w:tcW w:w="1307" w:type="dxa"/>
            <w:vAlign w:val="center"/>
          </w:tcPr>
          <w:p w:rsidR="00F767AF" w:rsidRPr="000D693E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Чжао</w:t>
            </w:r>
            <w:proofErr w:type="spellEnd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 Юн </w:t>
            </w: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Чжэн</w:t>
            </w:r>
            <w:proofErr w:type="spellEnd"/>
          </w:p>
        </w:tc>
        <w:tc>
          <w:tcPr>
            <w:tcW w:w="1080" w:type="dxa"/>
            <w:vAlign w:val="center"/>
          </w:tcPr>
          <w:p w:rsidR="003E1560" w:rsidRPr="000D693E" w:rsidRDefault="00F767AF" w:rsidP="000D69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Чжао</w:t>
            </w:r>
            <w:proofErr w:type="spellEnd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 Юн </w:t>
            </w: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Цзюнь</w:t>
            </w:r>
            <w:proofErr w:type="spellEnd"/>
          </w:p>
        </w:tc>
        <w:tc>
          <w:tcPr>
            <w:tcW w:w="2374" w:type="dxa"/>
            <w:vAlign w:val="center"/>
          </w:tcPr>
          <w:p w:rsidR="00F767AF" w:rsidRPr="000D693E" w:rsidRDefault="00F767AF" w:rsidP="006E5C36">
            <w:pPr>
              <w:tabs>
                <w:tab w:val="left" w:pos="0"/>
              </w:tabs>
              <w:jc w:val="center"/>
              <w:rPr>
                <w:sz w:val="12"/>
                <w:szCs w:val="16"/>
              </w:rPr>
            </w:pPr>
            <w:r w:rsidRPr="000D693E">
              <w:rPr>
                <w:sz w:val="12"/>
                <w:szCs w:val="16"/>
              </w:rPr>
              <w:t xml:space="preserve">«Многоквартирный жилой дом </w:t>
            </w:r>
            <w:r w:rsidRPr="000D693E">
              <w:rPr>
                <w:sz w:val="12"/>
                <w:szCs w:val="16"/>
                <w:lang w:val="x-none"/>
              </w:rPr>
              <w:t>№2. Блок №1 (IIб этап)</w:t>
            </w:r>
            <w:r w:rsidRPr="000D693E">
              <w:rPr>
                <w:sz w:val="12"/>
                <w:szCs w:val="16"/>
              </w:rPr>
              <w:t xml:space="preserve"> </w:t>
            </w:r>
            <w:r w:rsidRPr="000D693E">
              <w:rPr>
                <w:sz w:val="12"/>
                <w:szCs w:val="16"/>
                <w:lang w:val="x-none"/>
              </w:rPr>
              <w:t>I-я очередь строительства</w:t>
            </w:r>
            <w:r w:rsidRPr="000D693E">
              <w:rPr>
                <w:sz w:val="12"/>
                <w:szCs w:val="16"/>
              </w:rPr>
              <w:t xml:space="preserve"> ж</w:t>
            </w:r>
            <w:proofErr w:type="spellStart"/>
            <w:r w:rsidRPr="000D693E">
              <w:rPr>
                <w:sz w:val="12"/>
                <w:szCs w:val="16"/>
                <w:lang w:val="x-none"/>
              </w:rPr>
              <w:t>ило</w:t>
            </w:r>
            <w:r w:rsidRPr="000D693E">
              <w:rPr>
                <w:sz w:val="12"/>
                <w:szCs w:val="16"/>
              </w:rPr>
              <w:t>го</w:t>
            </w:r>
            <w:proofErr w:type="spellEnd"/>
            <w:r w:rsidRPr="000D693E">
              <w:rPr>
                <w:sz w:val="12"/>
                <w:szCs w:val="16"/>
                <w:lang w:val="x-none"/>
              </w:rPr>
              <w:t xml:space="preserve"> комплекс</w:t>
            </w:r>
            <w:r w:rsidRPr="000D693E">
              <w:rPr>
                <w:sz w:val="12"/>
                <w:szCs w:val="16"/>
              </w:rPr>
              <w:t>а</w:t>
            </w:r>
            <w:r w:rsidRPr="000D693E">
              <w:rPr>
                <w:sz w:val="12"/>
                <w:szCs w:val="16"/>
                <w:lang w:val="x-none"/>
              </w:rPr>
              <w:t xml:space="preserve"> микрорайона Девичья Сопка в г. Чита</w:t>
            </w:r>
            <w:r w:rsidRPr="000D693E">
              <w:rPr>
                <w:sz w:val="12"/>
                <w:szCs w:val="16"/>
              </w:rPr>
              <w:t>» (дом № 32).</w:t>
            </w:r>
          </w:p>
        </w:tc>
        <w:tc>
          <w:tcPr>
            <w:tcW w:w="1080" w:type="dxa"/>
            <w:vAlign w:val="center"/>
          </w:tcPr>
          <w:p w:rsidR="00F767AF" w:rsidRPr="000D693E" w:rsidRDefault="00F767AF" w:rsidP="006E5C36">
            <w:pPr>
              <w:jc w:val="center"/>
              <w:rPr>
                <w:sz w:val="12"/>
                <w:szCs w:val="16"/>
              </w:rPr>
            </w:pPr>
            <w:r w:rsidRPr="000D693E">
              <w:rPr>
                <w:sz w:val="12"/>
                <w:szCs w:val="16"/>
              </w:rPr>
              <w:t>17.01.2017</w:t>
            </w:r>
          </w:p>
        </w:tc>
      </w:tr>
      <w:tr w:rsidR="00F767AF" w:rsidRPr="000F0272" w:rsidTr="00AB6160">
        <w:trPr>
          <w:cantSplit/>
          <w:trHeight w:val="474"/>
        </w:trPr>
        <w:tc>
          <w:tcPr>
            <w:tcW w:w="360" w:type="dxa"/>
            <w:vMerge w:val="restart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:rsidR="00F767AF" w:rsidRPr="000D693E" w:rsidRDefault="00F767AF" w:rsidP="003270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Общество с ограниченной ответственностью «Строймост» </w:t>
            </w:r>
            <w:r w:rsidRPr="000D693E">
              <w:rPr>
                <w:rFonts w:ascii="Times New Roman" w:hAnsi="Times New Roman" w:cs="Times New Roman"/>
                <w:sz w:val="12"/>
                <w:szCs w:val="16"/>
              </w:rPr>
              <w:br/>
              <w:t>(ООО «Строймост»)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ОГРН 1028002320488</w:t>
            </w:r>
          </w:p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ИНН 8001007148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687000, Забайкальский край, </w:t>
            </w: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пгт</w:t>
            </w:r>
            <w:proofErr w:type="spellEnd"/>
            <w:r w:rsidR="003270A6">
              <w:rPr>
                <w:rFonts w:ascii="Times New Roman" w:hAnsi="Times New Roman" w:cs="Times New Roman"/>
                <w:sz w:val="12"/>
                <w:szCs w:val="16"/>
              </w:rPr>
              <w:t>.</w:t>
            </w: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 Агинское, ул. Ленина, 75</w:t>
            </w:r>
          </w:p>
        </w:tc>
        <w:tc>
          <w:tcPr>
            <w:tcW w:w="1307" w:type="dxa"/>
            <w:vMerge w:val="restart"/>
            <w:vAlign w:val="center"/>
          </w:tcPr>
          <w:p w:rsidR="00F767AF" w:rsidRPr="000D693E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Кияев</w:t>
            </w:r>
            <w:proofErr w:type="spellEnd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 Владимир Михайлович</w:t>
            </w:r>
          </w:p>
        </w:tc>
        <w:tc>
          <w:tcPr>
            <w:tcW w:w="1080" w:type="dxa"/>
            <w:vMerge w:val="restart"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Кияев</w:t>
            </w:r>
            <w:proofErr w:type="spellEnd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 xml:space="preserve"> Владимир Михайлович</w:t>
            </w:r>
          </w:p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(в настоящее время - конкурс</w:t>
            </w:r>
            <w:bookmarkStart w:id="0" w:name="_GoBack"/>
            <w:bookmarkEnd w:id="0"/>
            <w:r w:rsidRPr="000D693E">
              <w:rPr>
                <w:rFonts w:ascii="Times New Roman" w:hAnsi="Times New Roman" w:cs="Times New Roman"/>
                <w:sz w:val="12"/>
                <w:szCs w:val="16"/>
              </w:rPr>
              <w:t>ный управляющий Затынацький Станислав Владимирович)</w:t>
            </w:r>
          </w:p>
        </w:tc>
        <w:tc>
          <w:tcPr>
            <w:tcW w:w="2374" w:type="dxa"/>
            <w:vAlign w:val="center"/>
          </w:tcPr>
          <w:p w:rsidR="00F767AF" w:rsidRPr="000D693E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6"/>
              </w:rPr>
            </w:pPr>
            <w:r w:rsidRPr="000D693E">
              <w:rPr>
                <w:sz w:val="12"/>
                <w:szCs w:val="16"/>
              </w:rPr>
              <w:t xml:space="preserve">«Многоквартирный жилой дом по ул.Силикатная, 3 в г. Чите», </w:t>
            </w:r>
            <w:proofErr w:type="spellStart"/>
            <w:proofErr w:type="gramStart"/>
            <w:r w:rsidRPr="000D693E">
              <w:rPr>
                <w:sz w:val="12"/>
                <w:szCs w:val="16"/>
              </w:rPr>
              <w:t>распо</w:t>
            </w:r>
            <w:r w:rsidR="00AB6160" w:rsidRPr="000D693E">
              <w:rPr>
                <w:sz w:val="12"/>
                <w:szCs w:val="16"/>
              </w:rPr>
              <w:t>-</w:t>
            </w:r>
            <w:r w:rsidRPr="000D693E">
              <w:rPr>
                <w:sz w:val="12"/>
                <w:szCs w:val="16"/>
              </w:rPr>
              <w:t>ложенный</w:t>
            </w:r>
            <w:proofErr w:type="spellEnd"/>
            <w:proofErr w:type="gramEnd"/>
            <w:r w:rsidRPr="000D693E">
              <w:rPr>
                <w:sz w:val="12"/>
                <w:szCs w:val="16"/>
              </w:rPr>
              <w:t xml:space="preserve"> по адресу: Забайкальский край, гор. Чита, </w:t>
            </w:r>
            <w:proofErr w:type="spellStart"/>
            <w:r w:rsidRPr="000D693E">
              <w:rPr>
                <w:sz w:val="12"/>
                <w:szCs w:val="16"/>
              </w:rPr>
              <w:t>Ингодинский</w:t>
            </w:r>
            <w:proofErr w:type="spellEnd"/>
            <w:r w:rsidRPr="000D693E">
              <w:rPr>
                <w:sz w:val="12"/>
                <w:szCs w:val="16"/>
              </w:rPr>
              <w:t xml:space="preserve"> </w:t>
            </w:r>
            <w:proofErr w:type="spellStart"/>
            <w:proofErr w:type="gramStart"/>
            <w:r w:rsidRPr="000D693E">
              <w:rPr>
                <w:sz w:val="12"/>
                <w:szCs w:val="16"/>
              </w:rPr>
              <w:t>администра</w:t>
            </w:r>
            <w:r w:rsidR="00AB6160" w:rsidRPr="000D693E">
              <w:rPr>
                <w:sz w:val="12"/>
                <w:szCs w:val="16"/>
              </w:rPr>
              <w:t>-</w:t>
            </w:r>
            <w:r w:rsidRPr="000D693E">
              <w:rPr>
                <w:sz w:val="12"/>
                <w:szCs w:val="16"/>
              </w:rPr>
              <w:t>тивный</w:t>
            </w:r>
            <w:proofErr w:type="spellEnd"/>
            <w:proofErr w:type="gramEnd"/>
            <w:r w:rsidRPr="000D693E">
              <w:rPr>
                <w:sz w:val="12"/>
                <w:szCs w:val="16"/>
              </w:rPr>
              <w:t xml:space="preserve"> район, Силикатная ул., 3.</w:t>
            </w:r>
          </w:p>
        </w:tc>
        <w:tc>
          <w:tcPr>
            <w:tcW w:w="1080" w:type="dxa"/>
            <w:vAlign w:val="center"/>
          </w:tcPr>
          <w:p w:rsidR="00F767AF" w:rsidRPr="000D693E" w:rsidRDefault="00F767AF" w:rsidP="006E5C36">
            <w:pPr>
              <w:jc w:val="center"/>
              <w:rPr>
                <w:sz w:val="12"/>
                <w:szCs w:val="16"/>
              </w:rPr>
            </w:pPr>
            <w:r w:rsidRPr="000D693E">
              <w:rPr>
                <w:sz w:val="12"/>
                <w:szCs w:val="16"/>
              </w:rPr>
              <w:t>07.04.2017</w:t>
            </w:r>
          </w:p>
        </w:tc>
      </w:tr>
      <w:tr w:rsidR="00F767AF" w:rsidRPr="000F0272" w:rsidTr="00AB6160">
        <w:trPr>
          <w:cantSplit/>
          <w:trHeight w:val="1221"/>
        </w:trPr>
        <w:tc>
          <w:tcPr>
            <w:tcW w:w="360" w:type="dxa"/>
            <w:vMerge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5" w:type="dxa"/>
            <w:vMerge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:rsidR="00F767AF" w:rsidRPr="000D693E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767AF" w:rsidRPr="000D693E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374" w:type="dxa"/>
            <w:vAlign w:val="center"/>
          </w:tcPr>
          <w:p w:rsidR="00F767AF" w:rsidRPr="000D693E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6"/>
              </w:rPr>
            </w:pPr>
            <w:r w:rsidRPr="000D693E">
              <w:rPr>
                <w:sz w:val="12"/>
                <w:szCs w:val="16"/>
              </w:rPr>
              <w:t xml:space="preserve">Многоквартирный жилой дом - </w:t>
            </w:r>
            <w:r w:rsidRPr="000D693E">
              <w:rPr>
                <w:color w:val="000000"/>
                <w:sz w:val="12"/>
                <w:szCs w:val="16"/>
              </w:rPr>
              <w:t>«Два многоквартирных жилых дома со встроенными нежилыми помещениями и подземной автостоянкой по ул. Проезжая, 20 1-ый этап, блок А»,</w:t>
            </w:r>
            <w:r w:rsidRPr="000D693E">
              <w:rPr>
                <w:sz w:val="12"/>
                <w:szCs w:val="16"/>
              </w:rPr>
              <w:t xml:space="preserve"> </w:t>
            </w:r>
            <w:r w:rsidRPr="000D693E">
              <w:rPr>
                <w:sz w:val="12"/>
                <w:szCs w:val="16"/>
                <w:lang w:val="x-none"/>
              </w:rPr>
              <w:t>расположенн</w:t>
            </w:r>
            <w:r w:rsidRPr="000D693E">
              <w:rPr>
                <w:sz w:val="12"/>
                <w:szCs w:val="16"/>
              </w:rPr>
              <w:t>ый</w:t>
            </w:r>
            <w:r w:rsidRPr="000D693E">
              <w:rPr>
                <w:sz w:val="12"/>
                <w:szCs w:val="16"/>
                <w:lang w:val="x-none"/>
              </w:rPr>
              <w:t xml:space="preserve"> по адресу: Забайкальский край, гор.</w:t>
            </w:r>
            <w:r w:rsidRPr="000D693E">
              <w:rPr>
                <w:sz w:val="12"/>
                <w:szCs w:val="16"/>
              </w:rPr>
              <w:t xml:space="preserve"> </w:t>
            </w:r>
            <w:r w:rsidRPr="000D693E">
              <w:rPr>
                <w:sz w:val="12"/>
                <w:szCs w:val="16"/>
                <w:lang w:val="x-none"/>
              </w:rPr>
              <w:t>Чита, Центральный административный район, ул. Проезжая, 16,</w:t>
            </w:r>
            <w:r w:rsidRPr="000D693E">
              <w:rPr>
                <w:sz w:val="12"/>
                <w:szCs w:val="16"/>
              </w:rPr>
              <w:t xml:space="preserve"> </w:t>
            </w:r>
            <w:r w:rsidRPr="000D693E">
              <w:rPr>
                <w:sz w:val="12"/>
                <w:szCs w:val="16"/>
                <w:lang w:val="x-none"/>
              </w:rPr>
              <w:t>20</w:t>
            </w:r>
            <w:r w:rsidRPr="000D693E">
              <w:rPr>
                <w:sz w:val="12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F767AF" w:rsidRPr="000D693E" w:rsidRDefault="00F767AF" w:rsidP="006E5C36">
            <w:pPr>
              <w:jc w:val="center"/>
              <w:rPr>
                <w:sz w:val="12"/>
                <w:szCs w:val="16"/>
              </w:rPr>
            </w:pPr>
            <w:r w:rsidRPr="000D693E">
              <w:rPr>
                <w:sz w:val="12"/>
                <w:szCs w:val="16"/>
              </w:rPr>
              <w:t>05.04.2019</w:t>
            </w:r>
          </w:p>
        </w:tc>
      </w:tr>
      <w:tr w:rsidR="00241987" w:rsidRPr="000F0272" w:rsidTr="00AB6160">
        <w:trPr>
          <w:cantSplit/>
          <w:trHeight w:val="1221"/>
        </w:trPr>
        <w:tc>
          <w:tcPr>
            <w:tcW w:w="360" w:type="dxa"/>
            <w:vAlign w:val="center"/>
          </w:tcPr>
          <w:p w:rsidR="00241987" w:rsidRPr="000F0272" w:rsidRDefault="00AB6160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95" w:type="dxa"/>
            <w:vAlign w:val="center"/>
          </w:tcPr>
          <w:p w:rsidR="00241987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«Промышленно-гражданское строительство»</w:t>
            </w:r>
          </w:p>
          <w:p w:rsidR="00F307D6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«ПГС»)</w:t>
            </w:r>
          </w:p>
        </w:tc>
        <w:tc>
          <w:tcPr>
            <w:tcW w:w="126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1147536006331</w:t>
            </w:r>
          </w:p>
          <w:p w:rsidR="00F307D6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7536146131</w:t>
            </w:r>
          </w:p>
        </w:tc>
        <w:tc>
          <w:tcPr>
            <w:tcW w:w="1260" w:type="dxa"/>
            <w:vAlign w:val="center"/>
          </w:tcPr>
          <w:p w:rsidR="00F307D6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672049, </w:t>
            </w:r>
          </w:p>
          <w:p w:rsidR="00241987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Забайкальский край, г. Чита, ул. Федора Гладкова, д. 14, стр. 3</w:t>
            </w:r>
          </w:p>
        </w:tc>
        <w:tc>
          <w:tcPr>
            <w:tcW w:w="1307" w:type="dxa"/>
            <w:vAlign w:val="center"/>
          </w:tcPr>
          <w:p w:rsidR="00241987" w:rsidRPr="000F0272" w:rsidRDefault="00F307D6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1080" w:type="dxa"/>
            <w:vAlign w:val="center"/>
          </w:tcPr>
          <w:p w:rsidR="00241987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  <w:p w:rsidR="003270A6" w:rsidRPr="000F0272" w:rsidRDefault="003270A6" w:rsidP="003270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70A6">
              <w:rPr>
                <w:rFonts w:ascii="Times New Roman" w:hAnsi="Times New Roman" w:cs="Times New Roman"/>
                <w:sz w:val="12"/>
                <w:szCs w:val="12"/>
              </w:rPr>
              <w:t>(в настоящее время - конкурсный управляющий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Власенко Николай Владимирович)</w:t>
            </w:r>
          </w:p>
        </w:tc>
        <w:tc>
          <w:tcPr>
            <w:tcW w:w="2374" w:type="dxa"/>
            <w:vAlign w:val="center"/>
          </w:tcPr>
          <w:p w:rsidR="00241987" w:rsidRPr="000F0272" w:rsidRDefault="00F307D6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многоэтажный жилой дом со встроенными нежилыми помещениями по ул. 1-я Каштакская, 3 в г.Чите» (1 этап- в компоновочных осях Б-Г; 2 этап- в компоновочных осях </w:t>
            </w:r>
            <w:proofErr w:type="gramStart"/>
            <w:r w:rsidRPr="000F0272">
              <w:rPr>
                <w:sz w:val="12"/>
                <w:szCs w:val="12"/>
              </w:rPr>
              <w:t>А-Б</w:t>
            </w:r>
            <w:proofErr w:type="gramEnd"/>
            <w:r w:rsidRPr="000F0272">
              <w:rPr>
                <w:sz w:val="12"/>
                <w:szCs w:val="12"/>
              </w:rPr>
              <w:t>), расположенный по адресу: гор. Чита, 1-я Каштакская ул., 3, в Центральном административном районе</w:t>
            </w:r>
          </w:p>
        </w:tc>
        <w:tc>
          <w:tcPr>
            <w:tcW w:w="1080" w:type="dxa"/>
            <w:vAlign w:val="center"/>
          </w:tcPr>
          <w:p w:rsidR="00241987" w:rsidRPr="000F0272" w:rsidRDefault="00104C84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28.10.2020</w:t>
            </w:r>
          </w:p>
        </w:tc>
      </w:tr>
    </w:tbl>
    <w:p w:rsidR="006E5C36" w:rsidRPr="000F0272" w:rsidRDefault="006E5C36" w:rsidP="006E5C36">
      <w:pPr>
        <w:rPr>
          <w:sz w:val="12"/>
          <w:szCs w:val="12"/>
        </w:rPr>
      </w:pPr>
    </w:p>
    <w:sectPr w:rsidR="006E5C36" w:rsidRPr="000F0272" w:rsidSect="00AD07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77"/>
    <w:rsid w:val="00053DE9"/>
    <w:rsid w:val="00061621"/>
    <w:rsid w:val="000745C8"/>
    <w:rsid w:val="000916CA"/>
    <w:rsid w:val="000B3B0C"/>
    <w:rsid w:val="000B4762"/>
    <w:rsid w:val="000D0B08"/>
    <w:rsid w:val="000D693E"/>
    <w:rsid w:val="000F0272"/>
    <w:rsid w:val="001010A2"/>
    <w:rsid w:val="00104C84"/>
    <w:rsid w:val="001075B3"/>
    <w:rsid w:val="0011350E"/>
    <w:rsid w:val="001302C2"/>
    <w:rsid w:val="00133C97"/>
    <w:rsid w:val="001458D5"/>
    <w:rsid w:val="001701A4"/>
    <w:rsid w:val="00180E8F"/>
    <w:rsid w:val="00183890"/>
    <w:rsid w:val="0019224C"/>
    <w:rsid w:val="001E20C5"/>
    <w:rsid w:val="001F06E5"/>
    <w:rsid w:val="001F13A8"/>
    <w:rsid w:val="0020521D"/>
    <w:rsid w:val="00213DA0"/>
    <w:rsid w:val="00220F39"/>
    <w:rsid w:val="00241987"/>
    <w:rsid w:val="00243215"/>
    <w:rsid w:val="00274D4C"/>
    <w:rsid w:val="00275243"/>
    <w:rsid w:val="00284F11"/>
    <w:rsid w:val="0029371A"/>
    <w:rsid w:val="002B6CD0"/>
    <w:rsid w:val="002D1183"/>
    <w:rsid w:val="002E622B"/>
    <w:rsid w:val="002F2FB5"/>
    <w:rsid w:val="00302044"/>
    <w:rsid w:val="003142FB"/>
    <w:rsid w:val="00320DB3"/>
    <w:rsid w:val="00324099"/>
    <w:rsid w:val="00326DCA"/>
    <w:rsid w:val="003270A6"/>
    <w:rsid w:val="00344AEE"/>
    <w:rsid w:val="0035259F"/>
    <w:rsid w:val="0036004B"/>
    <w:rsid w:val="003607FA"/>
    <w:rsid w:val="003621AE"/>
    <w:rsid w:val="00381579"/>
    <w:rsid w:val="0039194D"/>
    <w:rsid w:val="003C03AD"/>
    <w:rsid w:val="003D39C8"/>
    <w:rsid w:val="003D488D"/>
    <w:rsid w:val="003E1560"/>
    <w:rsid w:val="00413F21"/>
    <w:rsid w:val="00414612"/>
    <w:rsid w:val="00426B75"/>
    <w:rsid w:val="00431329"/>
    <w:rsid w:val="00436968"/>
    <w:rsid w:val="00444522"/>
    <w:rsid w:val="00450253"/>
    <w:rsid w:val="00461E81"/>
    <w:rsid w:val="004633D0"/>
    <w:rsid w:val="00467900"/>
    <w:rsid w:val="004737A9"/>
    <w:rsid w:val="00476901"/>
    <w:rsid w:val="00491832"/>
    <w:rsid w:val="004D2B6F"/>
    <w:rsid w:val="004D49FB"/>
    <w:rsid w:val="004F3705"/>
    <w:rsid w:val="005215BD"/>
    <w:rsid w:val="0052559D"/>
    <w:rsid w:val="005563E3"/>
    <w:rsid w:val="005579C4"/>
    <w:rsid w:val="00586379"/>
    <w:rsid w:val="005E5A9E"/>
    <w:rsid w:val="005E5FBD"/>
    <w:rsid w:val="005F6BC2"/>
    <w:rsid w:val="00604C0F"/>
    <w:rsid w:val="00631773"/>
    <w:rsid w:val="00667383"/>
    <w:rsid w:val="0066740A"/>
    <w:rsid w:val="00691F85"/>
    <w:rsid w:val="006924EF"/>
    <w:rsid w:val="00695818"/>
    <w:rsid w:val="006A41A2"/>
    <w:rsid w:val="006A668C"/>
    <w:rsid w:val="006C7CC4"/>
    <w:rsid w:val="006E3AAA"/>
    <w:rsid w:val="006E5C36"/>
    <w:rsid w:val="006E6BF8"/>
    <w:rsid w:val="00700D96"/>
    <w:rsid w:val="007106AB"/>
    <w:rsid w:val="007141AB"/>
    <w:rsid w:val="00716881"/>
    <w:rsid w:val="00723CDF"/>
    <w:rsid w:val="00730F78"/>
    <w:rsid w:val="00754899"/>
    <w:rsid w:val="0076257E"/>
    <w:rsid w:val="0077351C"/>
    <w:rsid w:val="00777C1D"/>
    <w:rsid w:val="0078012D"/>
    <w:rsid w:val="0078139E"/>
    <w:rsid w:val="0078788F"/>
    <w:rsid w:val="007945CA"/>
    <w:rsid w:val="007B11DD"/>
    <w:rsid w:val="007B477A"/>
    <w:rsid w:val="007B7C72"/>
    <w:rsid w:val="007D6D24"/>
    <w:rsid w:val="007E1539"/>
    <w:rsid w:val="00806086"/>
    <w:rsid w:val="00806717"/>
    <w:rsid w:val="00821AB8"/>
    <w:rsid w:val="00833AC9"/>
    <w:rsid w:val="008453A7"/>
    <w:rsid w:val="00847C80"/>
    <w:rsid w:val="00847E13"/>
    <w:rsid w:val="00850455"/>
    <w:rsid w:val="00880291"/>
    <w:rsid w:val="00886DFB"/>
    <w:rsid w:val="0089727D"/>
    <w:rsid w:val="008A45B9"/>
    <w:rsid w:val="008A67BB"/>
    <w:rsid w:val="008C180A"/>
    <w:rsid w:val="008D35FF"/>
    <w:rsid w:val="008E4198"/>
    <w:rsid w:val="008F518E"/>
    <w:rsid w:val="00907E34"/>
    <w:rsid w:val="009310C6"/>
    <w:rsid w:val="009362FB"/>
    <w:rsid w:val="0095506E"/>
    <w:rsid w:val="00966476"/>
    <w:rsid w:val="00966AFD"/>
    <w:rsid w:val="00980972"/>
    <w:rsid w:val="00A42A2B"/>
    <w:rsid w:val="00A43FF1"/>
    <w:rsid w:val="00A941E7"/>
    <w:rsid w:val="00AA4DF2"/>
    <w:rsid w:val="00AB6160"/>
    <w:rsid w:val="00AC373A"/>
    <w:rsid w:val="00AD071C"/>
    <w:rsid w:val="00AD582E"/>
    <w:rsid w:val="00AE566D"/>
    <w:rsid w:val="00B1124E"/>
    <w:rsid w:val="00B13890"/>
    <w:rsid w:val="00B21C44"/>
    <w:rsid w:val="00B274D8"/>
    <w:rsid w:val="00B27ED2"/>
    <w:rsid w:val="00B333D6"/>
    <w:rsid w:val="00B346D7"/>
    <w:rsid w:val="00B73AB0"/>
    <w:rsid w:val="00BA6FE1"/>
    <w:rsid w:val="00BD1BD7"/>
    <w:rsid w:val="00BE2226"/>
    <w:rsid w:val="00C1307D"/>
    <w:rsid w:val="00C22F01"/>
    <w:rsid w:val="00C24D69"/>
    <w:rsid w:val="00C25CC4"/>
    <w:rsid w:val="00C3388E"/>
    <w:rsid w:val="00C42D1C"/>
    <w:rsid w:val="00C563FF"/>
    <w:rsid w:val="00C629C1"/>
    <w:rsid w:val="00C7309D"/>
    <w:rsid w:val="00C7427C"/>
    <w:rsid w:val="00CA5F55"/>
    <w:rsid w:val="00CC5412"/>
    <w:rsid w:val="00CD5B36"/>
    <w:rsid w:val="00D01079"/>
    <w:rsid w:val="00D020BE"/>
    <w:rsid w:val="00D11AA4"/>
    <w:rsid w:val="00D24A63"/>
    <w:rsid w:val="00D45380"/>
    <w:rsid w:val="00D5362A"/>
    <w:rsid w:val="00D77D3C"/>
    <w:rsid w:val="00D8305F"/>
    <w:rsid w:val="00D94470"/>
    <w:rsid w:val="00DA447F"/>
    <w:rsid w:val="00DB1110"/>
    <w:rsid w:val="00DC2910"/>
    <w:rsid w:val="00DF11B1"/>
    <w:rsid w:val="00E00646"/>
    <w:rsid w:val="00E11DEB"/>
    <w:rsid w:val="00E30B6C"/>
    <w:rsid w:val="00E333CD"/>
    <w:rsid w:val="00E62D99"/>
    <w:rsid w:val="00E77C88"/>
    <w:rsid w:val="00EF6C9C"/>
    <w:rsid w:val="00F05289"/>
    <w:rsid w:val="00F307D6"/>
    <w:rsid w:val="00F43A53"/>
    <w:rsid w:val="00F45191"/>
    <w:rsid w:val="00F45FC8"/>
    <w:rsid w:val="00F654F8"/>
    <w:rsid w:val="00F767AF"/>
    <w:rsid w:val="00F8291B"/>
    <w:rsid w:val="00F872C8"/>
    <w:rsid w:val="00F97522"/>
    <w:rsid w:val="00FA026B"/>
    <w:rsid w:val="00FA2B03"/>
    <w:rsid w:val="00FB0CFD"/>
    <w:rsid w:val="00FD36E7"/>
    <w:rsid w:val="00FD50A2"/>
    <w:rsid w:val="00FF174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BEAC-EE2A-48E1-8525-F69B1EC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1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695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9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33C97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F1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00D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B6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недобросовестных застройщиков</vt:lpstr>
    </vt:vector>
  </TitlesOfParts>
  <Company>Home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недобросовестных застройщиков</dc:title>
  <dc:subject/>
  <dc:creator>User</dc:creator>
  <cp:keywords/>
  <dc:description/>
  <cp:lastModifiedBy>Прокопьева Оксана Владимировна</cp:lastModifiedBy>
  <cp:revision>2</cp:revision>
  <cp:lastPrinted>2019-04-05T07:46:00Z</cp:lastPrinted>
  <dcterms:created xsi:type="dcterms:W3CDTF">2022-10-31T02:48:00Z</dcterms:created>
  <dcterms:modified xsi:type="dcterms:W3CDTF">2022-10-31T02:48:00Z</dcterms:modified>
</cp:coreProperties>
</file>